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D563F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 bölcsészet (BA)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D563F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alapszakos szabad bölcsész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D563F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esztétika, etika, kommunikáció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D563F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Loboczky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János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D563F4" w:rsidP="005E5A86">
            <w:pPr>
              <w:pStyle w:val="NormlWeb"/>
              <w:spacing w:before="300" w:beforeAutospacing="0" w:after="300" w:afterAutospacing="0"/>
              <w:ind w:right="150"/>
            </w:pPr>
            <w:r>
              <w:t>18/2016. (VIII. 5.) EMMI rendelet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D563F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C3F"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élő idegen nyelvből</w:t>
            </w:r>
            <w:r w:rsidRPr="006F6C3F">
              <w:rPr>
                <w:rFonts w:ascii="Times New Roman" w:hAnsi="Times New Roman" w:cs="Times New Roman"/>
                <w:sz w:val="24"/>
                <w:szCs w:val="24"/>
              </w:rPr>
              <w:t xml:space="preserve"> államilag elismert középfokú (B2) komplex típusú nyelvvizsga vagy ezzel egyenértékű érettségi bizonyítvány vagy oklevél szükséges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D563F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D563F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D563F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D563F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D563F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D563F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D563F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D563F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47492E" w:rsidRPr="00872CD5" w:rsidRDefault="00C9438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szakdolgozat védése, szakmai záróvizsga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872CD5" w:rsidRDefault="00D563F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C9438E" w:rsidRDefault="00C9438E" w:rsidP="00C9438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C9438E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A szak lehetővé teszi másik, </w:t>
            </w:r>
            <w:r w:rsidR="003907C1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elsősorban a bölcsészettudományi és</w:t>
            </w:r>
            <w:bookmarkStart w:id="0" w:name="_GoBack"/>
            <w:bookmarkEnd w:id="0"/>
            <w:r w:rsidRPr="00C9438E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 a társadalomtudomány képzési területek alapképzési szakja szakterületi ismereteinek specializáció formájában történő felvételét.</w:t>
            </w:r>
          </w:p>
        </w:tc>
      </w:tr>
    </w:tbl>
    <w:p w:rsidR="00E7333F" w:rsidRDefault="00E7333F" w:rsidP="0047492E"/>
    <w:sectPr w:rsidR="00E7333F" w:rsidSect="00AF677D">
      <w:head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C6" w:rsidRDefault="007474C6" w:rsidP="008A64E5">
      <w:pPr>
        <w:spacing w:after="0" w:line="240" w:lineRule="auto"/>
      </w:pPr>
      <w:r>
        <w:separator/>
      </w:r>
    </w:p>
  </w:endnote>
  <w:endnote w:type="continuationSeparator" w:id="0">
    <w:p w:rsidR="007474C6" w:rsidRDefault="007474C6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C6" w:rsidRDefault="007474C6" w:rsidP="008A64E5">
      <w:pPr>
        <w:spacing w:after="0" w:line="240" w:lineRule="auto"/>
      </w:pPr>
      <w:r>
        <w:separator/>
      </w:r>
    </w:p>
  </w:footnote>
  <w:footnote w:type="continuationSeparator" w:id="0">
    <w:p w:rsidR="007474C6" w:rsidRDefault="007474C6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FC312BA" wp14:editId="69B241E9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A503F"/>
    <w:rsid w:val="001B2782"/>
    <w:rsid w:val="00215393"/>
    <w:rsid w:val="002B62ED"/>
    <w:rsid w:val="00317B6A"/>
    <w:rsid w:val="003907C1"/>
    <w:rsid w:val="0047492E"/>
    <w:rsid w:val="005526C0"/>
    <w:rsid w:val="005A603E"/>
    <w:rsid w:val="005F3973"/>
    <w:rsid w:val="00622152"/>
    <w:rsid w:val="0064034D"/>
    <w:rsid w:val="006E1F27"/>
    <w:rsid w:val="007474C6"/>
    <w:rsid w:val="00771C90"/>
    <w:rsid w:val="00795348"/>
    <w:rsid w:val="008A64E5"/>
    <w:rsid w:val="00AF607F"/>
    <w:rsid w:val="00AF677D"/>
    <w:rsid w:val="00B26137"/>
    <w:rsid w:val="00C20373"/>
    <w:rsid w:val="00C9438E"/>
    <w:rsid w:val="00CB1337"/>
    <w:rsid w:val="00D457E8"/>
    <w:rsid w:val="00D54E24"/>
    <w:rsid w:val="00D563F4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EKF</cp:lastModifiedBy>
  <cp:revision>4</cp:revision>
  <dcterms:created xsi:type="dcterms:W3CDTF">2017-09-09T12:31:00Z</dcterms:created>
  <dcterms:modified xsi:type="dcterms:W3CDTF">2017-09-09T16:22:00Z</dcterms:modified>
</cp:coreProperties>
</file>